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D73" w:rsidRPr="005E6D73" w:rsidRDefault="005E6D73" w:rsidP="0074049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5E6D73">
        <w:rPr>
          <w:rFonts w:ascii="Cambria" w:eastAsia="Times New Roman" w:hAnsi="Cambria" w:cs="Segoe UI"/>
          <w:sz w:val="24"/>
          <w:szCs w:val="24"/>
          <w:lang w:eastAsia="pl-PL"/>
        </w:rPr>
        <w:t> </w:t>
      </w:r>
    </w:p>
    <w:p w:rsidR="005C0B80" w:rsidRPr="00ED01E7" w:rsidRDefault="005E6D73" w:rsidP="005C0B80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5E6D73">
        <w:rPr>
          <w:rFonts w:ascii="Cambria" w:eastAsia="Times New Roman" w:hAnsi="Cambria" w:cs="Segoe UI"/>
          <w:sz w:val="24"/>
          <w:szCs w:val="24"/>
          <w:lang w:eastAsia="pl-PL"/>
        </w:rPr>
        <w:t> </w:t>
      </w:r>
      <w:r w:rsidR="005C0B80" w:rsidRPr="00ED01E7"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PROJEKT                        </w:t>
      </w:r>
      <w:r w:rsidR="005C0B80">
        <w:rPr>
          <w:rFonts w:ascii="Cambria" w:hAnsi="Cambria" w:cs="Times New Roman"/>
          <w:sz w:val="24"/>
          <w:szCs w:val="24"/>
        </w:rPr>
        <w:t xml:space="preserve">                  Załącznik nr 3</w:t>
      </w: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UMOWA Nr ………………….</w:t>
      </w: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za</w:t>
      </w:r>
      <w:r>
        <w:rPr>
          <w:rFonts w:ascii="Cambria" w:hAnsi="Cambria" w:cs="Times New Roman"/>
          <w:b/>
          <w:bCs/>
          <w:sz w:val="24"/>
          <w:szCs w:val="24"/>
        </w:rPr>
        <w:t xml:space="preserve">warta w Darzlubiu w dniu </w:t>
      </w:r>
      <w:r w:rsidR="00086C0A">
        <w:rPr>
          <w:rFonts w:ascii="Cambria" w:hAnsi="Cambria" w:cs="Times New Roman"/>
          <w:b/>
          <w:bCs/>
          <w:sz w:val="24"/>
          <w:szCs w:val="24"/>
        </w:rPr>
        <w:t>………2022</w:t>
      </w:r>
      <w:r w:rsidRPr="00ED01E7">
        <w:rPr>
          <w:rFonts w:ascii="Cambria" w:hAnsi="Cambria" w:cs="Times New Roman"/>
          <w:b/>
          <w:bCs/>
          <w:sz w:val="24"/>
          <w:szCs w:val="24"/>
        </w:rPr>
        <w:t xml:space="preserve"> r. pomiędzy</w:t>
      </w:r>
    </w:p>
    <w:p w:rsidR="005C0B80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Gminą Puck   </w:t>
      </w:r>
      <w:r w:rsidRPr="00ED01E7">
        <w:rPr>
          <w:rFonts w:ascii="Cambria" w:hAnsi="Cambria" w:cs="Times New Roman"/>
          <w:sz w:val="24"/>
          <w:szCs w:val="24"/>
        </w:rPr>
        <w:t xml:space="preserve">Szkołą Podstawową im. Maksymiliana </w:t>
      </w:r>
      <w:proofErr w:type="spellStart"/>
      <w:r w:rsidRPr="00ED01E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ED01E7">
        <w:rPr>
          <w:rFonts w:ascii="Cambria" w:hAnsi="Cambria" w:cs="Times New Roman"/>
          <w:sz w:val="24"/>
          <w:szCs w:val="24"/>
        </w:rPr>
        <w:t xml:space="preserve">  </w:t>
      </w:r>
    </w:p>
    <w:p w:rsidR="005C0B80" w:rsidRPr="004B2821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w Darzlubiu z siedzibą przy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ED01E7">
        <w:rPr>
          <w:rFonts w:ascii="Cambria" w:hAnsi="Cambria" w:cs="Times New Roman"/>
          <w:sz w:val="24"/>
          <w:szCs w:val="24"/>
        </w:rPr>
        <w:t>ul. Puckiej 74,reprezentowaną przez: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mgr Sławomira </w:t>
      </w:r>
      <w:proofErr w:type="spellStart"/>
      <w:r w:rsidRPr="00ED01E7">
        <w:rPr>
          <w:rFonts w:ascii="Cambria" w:hAnsi="Cambria" w:cs="Times New Roman"/>
          <w:sz w:val="24"/>
          <w:szCs w:val="24"/>
        </w:rPr>
        <w:t>Stromskiego</w:t>
      </w:r>
      <w:proofErr w:type="spellEnd"/>
      <w:r w:rsidRPr="00ED01E7">
        <w:rPr>
          <w:rFonts w:ascii="Cambria" w:hAnsi="Cambria" w:cs="Times New Roman"/>
          <w:sz w:val="24"/>
          <w:szCs w:val="24"/>
        </w:rPr>
        <w:t xml:space="preserve"> - Dyrektora Szkoły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zwanym w dalszej części umowy Zamawiającym,</w:t>
      </w: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a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……………………………………………………………………………………………………………………….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reprezentowanym przez: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……………………………………………………  zwanym w dalszej części umowy Wykonawcą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FB00A3" w:rsidRPr="00ED01E7" w:rsidRDefault="005C0B80" w:rsidP="00FB00A3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§1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Umowa reguluje zasady zakupu i dostawy artykułów żywnościowych zwanych dalej przedmiotem umowy   w cenach i asortymencie wyszczególnionym w formularzu cenowym, stanowiącym łącznie z zaproszeniem do złożenia oferty integralną część niniejszej umowy jako jej Załącznik.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 2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Cs/>
          <w:sz w:val="24"/>
          <w:szCs w:val="24"/>
        </w:rPr>
        <w:t xml:space="preserve">Przedmiotem niniejszej umowy jest dostawa ……………………………….. do stołówki Szkoły Podstawowej </w:t>
      </w:r>
      <w:r>
        <w:rPr>
          <w:rFonts w:ascii="Cambria" w:hAnsi="Cambria" w:cs="Times New Roman"/>
          <w:bCs/>
          <w:sz w:val="24"/>
          <w:szCs w:val="24"/>
        </w:rPr>
        <w:t xml:space="preserve">im. Maksymiliana </w:t>
      </w:r>
      <w:proofErr w:type="spellStart"/>
      <w:r>
        <w:rPr>
          <w:rFonts w:ascii="Cambria" w:hAnsi="Cambria" w:cs="Times New Roman"/>
          <w:bCs/>
          <w:sz w:val="24"/>
          <w:szCs w:val="24"/>
        </w:rPr>
        <w:t>Wilandta</w:t>
      </w:r>
      <w:proofErr w:type="spellEnd"/>
      <w:r>
        <w:rPr>
          <w:rFonts w:ascii="Cambria" w:hAnsi="Cambria" w:cs="Times New Roman"/>
          <w:bCs/>
          <w:sz w:val="24"/>
          <w:szCs w:val="24"/>
        </w:rPr>
        <w:t xml:space="preserve"> </w:t>
      </w:r>
      <w:r w:rsidRPr="00ED01E7">
        <w:rPr>
          <w:rFonts w:ascii="Cambria" w:hAnsi="Cambria" w:cs="Times New Roman"/>
          <w:bCs/>
          <w:sz w:val="24"/>
          <w:szCs w:val="24"/>
        </w:rPr>
        <w:t>w Darzlubiu.  Szczegółowe określenie przedmiotu umowy znajduje się w ofercie wykonawcy z dnia ……………………., która stanowi załącznik do niniejszej umowy.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bCs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§3</w:t>
      </w:r>
    </w:p>
    <w:p w:rsidR="005C0B80" w:rsidRPr="00ED01E7" w:rsidRDefault="00FB00A3" w:rsidP="005C0B80">
      <w:pPr>
        <w:spacing w:after="0" w:line="240" w:lineRule="auto"/>
        <w:rPr>
          <w:rFonts w:ascii="Cambria" w:hAnsi="Cambria" w:cs="Times New Roman"/>
          <w:b/>
          <w:bCs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1. Łączna wartość netto</w:t>
      </w:r>
      <w:r w:rsidR="005C0B80" w:rsidRPr="00ED01E7">
        <w:rPr>
          <w:rFonts w:ascii="Cambria" w:hAnsi="Cambria" w:cs="Times New Roman"/>
          <w:sz w:val="24"/>
          <w:szCs w:val="24"/>
        </w:rPr>
        <w:t xml:space="preserve"> niniejszej umowy wynosi </w:t>
      </w:r>
      <w:r w:rsidR="005C0B80" w:rsidRPr="00ED01E7">
        <w:rPr>
          <w:rFonts w:ascii="Cambria" w:hAnsi="Cambria" w:cs="Times New Roman"/>
          <w:b/>
          <w:sz w:val="24"/>
          <w:szCs w:val="24"/>
        </w:rPr>
        <w:t xml:space="preserve"> ……………………….. </w:t>
      </w:r>
      <w:r w:rsidR="005C0B80" w:rsidRPr="00ED01E7">
        <w:rPr>
          <w:rFonts w:ascii="Cambria" w:hAnsi="Cambria" w:cs="Times New Roman"/>
          <w:b/>
          <w:bCs/>
          <w:sz w:val="24"/>
          <w:szCs w:val="24"/>
        </w:rPr>
        <w:t>zł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(słownie: ……………………………………….. ) </w:t>
      </w:r>
    </w:p>
    <w:p w:rsidR="00FB00A3" w:rsidRPr="00FB00A3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2. Oferta zawiera wszystkie koszty związane z dostawą oraz realizacją niniejszego zamówienia franco magazyn Zamawiającego.</w:t>
      </w:r>
    </w:p>
    <w:p w:rsidR="00FB00A3" w:rsidRPr="00FB00A3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3. W przypadku zmiany przepisów dotyczących wysokości podatku VAT w czasie obowiązywania niniejszej umowy ceny ulegną zmianie stosownie do tych przepisów.</w:t>
      </w:r>
    </w:p>
    <w:p w:rsidR="00FB00A3" w:rsidRDefault="005C0B80" w:rsidP="00FB00A3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4. Wykonawca gwarantuje stałość cen jednostkowych netto przez cały okres trwan</w:t>
      </w:r>
      <w:r w:rsidR="00086C0A">
        <w:rPr>
          <w:rFonts w:ascii="Cambria" w:hAnsi="Cambria" w:cs="Times New Roman"/>
          <w:sz w:val="24"/>
          <w:szCs w:val="24"/>
        </w:rPr>
        <w:t>ia umowy, tj. od dnia 01.01.2023 r. do dnia 31.12.2023</w:t>
      </w:r>
      <w:r w:rsidRPr="00ED01E7">
        <w:rPr>
          <w:rFonts w:ascii="Cambria" w:hAnsi="Cambria" w:cs="Times New Roman"/>
          <w:sz w:val="24"/>
          <w:szCs w:val="24"/>
        </w:rPr>
        <w:t xml:space="preserve">  r. z wyjątkiem § 3 pkt 3</w:t>
      </w:r>
    </w:p>
    <w:p w:rsidR="005C0B80" w:rsidRPr="00FB00A3" w:rsidRDefault="005C0B80" w:rsidP="00FB00A3">
      <w:pPr>
        <w:spacing w:after="0" w:line="240" w:lineRule="auto"/>
        <w:rPr>
          <w:rFonts w:ascii="Cambria" w:hAnsi="Cambria"/>
          <w:sz w:val="24"/>
          <w:szCs w:val="24"/>
        </w:rPr>
      </w:pPr>
      <w:r w:rsidRPr="00FB00A3">
        <w:rPr>
          <w:rFonts w:ascii="Cambria" w:hAnsi="Cambria"/>
          <w:sz w:val="24"/>
          <w:szCs w:val="24"/>
        </w:rPr>
        <w:t>5. Zamawiający zastrzega sobie prawo do zakupu mniejszej lub większej ilości towaru niż deklarowane w Zapytaniu Ofertowym z tego tytułu nie będą przysługiwały Wykonawcy żadne roszczenia poza roszczeniem o zapłatę za już dostarczony towar.</w:t>
      </w:r>
    </w:p>
    <w:p w:rsidR="005C0B80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FB00A3">
        <w:rPr>
          <w:rFonts w:ascii="Cambria" w:hAnsi="Cambria" w:cs="Times New Roman"/>
          <w:sz w:val="24"/>
          <w:szCs w:val="24"/>
        </w:rPr>
        <w:t>6. W przypadku wystąpienia istotnych zmian okoliczności związanych z COVID-19, które  spowodują ograniczone działania jednostki Zamawiającego umowa ulega zawieszeniu na czas ich trwania. Powyższe nie może stanowić podstawy roszczeń w stosunku do</w:t>
      </w:r>
      <w:r w:rsidRPr="00ED01E7">
        <w:rPr>
          <w:rFonts w:ascii="Cambria" w:hAnsi="Cambria" w:cs="Times New Roman"/>
          <w:sz w:val="24"/>
          <w:szCs w:val="24"/>
        </w:rPr>
        <w:t xml:space="preserve"> Zamawiającego.</w:t>
      </w:r>
    </w:p>
    <w:p w:rsidR="00FB00A3" w:rsidRPr="00ED01E7" w:rsidRDefault="00FB00A3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§4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1. Dostawy będą realizowane na bieżąco w dniu następnym od złożenia zamówienia, 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od poniedziałku do piątku w godzinach od 7.00 do 11.00 (chyba że Zamawiający wskaże inny konkretny termin, w tym godzinę oczekiwanej dostawy) w wielkości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i asortymencie wg każdorazowego zapotrzebowania Zamawiającego. 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lastRenderedPageBreak/>
        <w:t>2. Asortyment i wielkość dostawy ustalane będą każdorazowo w dniu poprzedzającym dostawę. Zamawiający będzie składał zamówienie  e-mail ……………………………… najpóźniej do godz. 11:00.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3. Wykonawca zobowiązuje się do zrealizowania dostawy w odpowiednich do tego celu opakowaniach, transportem zapewniającym należyte zabezpieczenie jakościowe dostarczanego przedmiotu umowy przed uszkodzeniami i wpływem czynników pogodowych.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4. Wykonawca zobowiązuje się dostarczać produkty świeże, najwyższej jakości, 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z oznakowaniem jednostkowym i zbiorczym (transportowym) przy każdej dostawie.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5. W przypadku stwierdzenia wad ilościowych i jakościowych w dostarczonym przedmiocie umowy, Zamawiający zawiadomi za pośrednictwem e-mail lub telefonicznie pod numerem …………………….…</w:t>
      </w:r>
      <w:r w:rsidR="00FB00A3">
        <w:rPr>
          <w:rFonts w:ascii="Cambria" w:hAnsi="Cambria" w:cs="Times New Roman"/>
          <w:sz w:val="24"/>
          <w:szCs w:val="24"/>
        </w:rPr>
        <w:t xml:space="preserve">  </w:t>
      </w:r>
      <w:r w:rsidRPr="00ED01E7">
        <w:rPr>
          <w:rFonts w:ascii="Cambria" w:hAnsi="Cambria" w:cs="Times New Roman"/>
          <w:sz w:val="24"/>
          <w:szCs w:val="24"/>
        </w:rPr>
        <w:t>o powyższym niezwłocznie Wykonawcę.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Wykonawca zobowiązany jest do rozpatrzenia reklamacji Zamawiającego w terminie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24 godzin od chwili jej zgłoszenia. 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6. Zamawiającemu przysługuje prawo odmowy przyjęcia dostarczonego przedmiotu umowy i żądania wymiany na wolny od wad w przypadku: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a) dostarczenia przedmiotu umowy złej jakości, w tym nie posiadającego ważnego terminu przydatności do spożycia,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b) dostarczenia przedmiotu umowy niezgodnego z ofertą /zamówieniem.</w:t>
      </w:r>
    </w:p>
    <w:p w:rsidR="005C0B80" w:rsidRPr="00ED01E7" w:rsidRDefault="005C0B80" w:rsidP="005C0B80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 xml:space="preserve">  </w:t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  <w:t>§5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1. Strony ustalają, że płatność za przedmiot umowy będzie dokonywana na podstawie wystawionej faktury, (zawierającej potwierdzenie przyjęcia przedmiotu umowy przez Zamawiającego) przelewem bankowym z rachunku Zamawiającego na rachunek bankowy Wykonawcy wskazany na fakturze VAT w terminie 21 dni, licząc od daty otrzymania faktury VAT.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2. Strony zgodnie postanawiają, że Wykonawca nie może bez uprzedniej pisemnej zgody Zamawiającego podejmować żadnych czynności, w szczególności zawierać umów, których skutkiem mogłoby być przejście na osobę trzecią, na podstawie umowy lub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z mocy prawa, wierzytelności przysługującej Wykonawcy w stosunku do Zamawiającego, albo wejście osoby trzeciej w prawa zaspokojonego Wierzyciela.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ind w:left="3540" w:firstLine="708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§6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1. Wykonawca zapłaci Zamawiającemu karę umowną za: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a) odstąpienie od umowy którejkolwiek ze Stron z przyczyn niezależnych od Zamawiającego w wysokości 10% wynagrodzenia umownego brutto, o którym mowa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 w 3 pkt 1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b) zwłokę w wykonaniu zlecenia (zamówienia) w wysokości 0,3% wynagrodzenia umownego brutto, o którym mowa w  3 pkt 1 umowy, za każdą godzinę przekroczenia terminu, nie więcej niż 20% wynagrodzenia,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c) za każde pojedyncze naruszenie postanowienia, o którym mowa w § 4 w wysokości 10% wynagrodzenia umownego brutto, o którym mowa w § 3 pkt1 umowy.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2. Strony mogą dochodzić odszkodowania uzupełniającego na zasadach ogólnych.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3. Odstąpienie od umowy nie powoduje utraty uprawnienia do naliczenia kar umownych.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§7</w:t>
      </w:r>
    </w:p>
    <w:p w:rsidR="00FB00A3" w:rsidRPr="00FB00A3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Umowa zostaje zawa</w:t>
      </w:r>
      <w:r w:rsidR="00086C0A">
        <w:rPr>
          <w:rFonts w:ascii="Cambria" w:hAnsi="Cambria" w:cs="Times New Roman"/>
          <w:sz w:val="24"/>
          <w:szCs w:val="24"/>
        </w:rPr>
        <w:t>rta na okres od dnia  01.01.2023  r. do dnia  31.12.2023</w:t>
      </w:r>
      <w:r w:rsidRPr="00ED01E7">
        <w:rPr>
          <w:rFonts w:ascii="Cambria" w:hAnsi="Cambria" w:cs="Times New Roman"/>
          <w:sz w:val="24"/>
          <w:szCs w:val="24"/>
        </w:rPr>
        <w:t xml:space="preserve">  r. lub</w:t>
      </w:r>
      <w:r w:rsidR="00FB00A3">
        <w:rPr>
          <w:rFonts w:ascii="Cambria" w:hAnsi="Cambria" w:cs="Times New Roman"/>
          <w:sz w:val="24"/>
          <w:szCs w:val="24"/>
        </w:rPr>
        <w:t xml:space="preserve">        </w:t>
      </w:r>
      <w:bookmarkStart w:id="0" w:name="_GoBack"/>
      <w:bookmarkEnd w:id="0"/>
      <w:r w:rsidRPr="00ED01E7">
        <w:rPr>
          <w:rFonts w:ascii="Cambria" w:hAnsi="Cambria" w:cs="Times New Roman"/>
          <w:sz w:val="24"/>
          <w:szCs w:val="24"/>
        </w:rPr>
        <w:t xml:space="preserve"> do momentu wy</w:t>
      </w:r>
      <w:r w:rsidR="00FB00A3">
        <w:rPr>
          <w:rFonts w:ascii="Cambria" w:hAnsi="Cambria" w:cs="Times New Roman"/>
          <w:sz w:val="24"/>
          <w:szCs w:val="24"/>
        </w:rPr>
        <w:t>czerpania przedmiotu zamówienia</w:t>
      </w: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lastRenderedPageBreak/>
        <w:t>§8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1. Za realizację niniejszej umowy po stronie Zamawiającego odpowiedzialna jest</w:t>
      </w:r>
      <w:r w:rsidRPr="00ED01E7">
        <w:rPr>
          <w:rFonts w:ascii="Cambria" w:hAnsi="Cambria" w:cs="Times New Roman"/>
          <w:color w:val="CE181E"/>
          <w:sz w:val="24"/>
          <w:szCs w:val="24"/>
        </w:rPr>
        <w:t xml:space="preserve"> </w:t>
      </w:r>
      <w:r w:rsidRPr="00ED01E7">
        <w:rPr>
          <w:rFonts w:ascii="Cambria" w:hAnsi="Cambria" w:cs="Times New Roman"/>
          <w:color w:val="000000"/>
          <w:sz w:val="24"/>
          <w:szCs w:val="24"/>
        </w:rPr>
        <w:t xml:space="preserve">Pani Daria Dias </w:t>
      </w:r>
      <w:r w:rsidRPr="00ED01E7">
        <w:rPr>
          <w:rFonts w:ascii="Cambria" w:hAnsi="Cambria" w:cs="Times New Roman"/>
          <w:sz w:val="24"/>
          <w:szCs w:val="24"/>
        </w:rPr>
        <w:t>nr Tel: 058 673-82-92 wew. 105</w:t>
      </w:r>
    </w:p>
    <w:p w:rsidR="005C0B80" w:rsidRPr="00086C0A" w:rsidRDefault="005C0B80" w:rsidP="00086C0A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2. Za realizację niniejszej umowy po stronie Wykonawcy odpowiedzialny/a jest ………………………………..………………………..nr tel.:……………………</w:t>
      </w:r>
      <w:r w:rsidR="00086C0A">
        <w:rPr>
          <w:rFonts w:ascii="Cambria" w:hAnsi="Cambria" w:cs="Times New Roman"/>
          <w:sz w:val="24"/>
          <w:szCs w:val="24"/>
        </w:rPr>
        <w:t>…</w:t>
      </w:r>
      <w:r w:rsidR="00086C0A">
        <w:rPr>
          <w:rFonts w:ascii="Cambria" w:hAnsi="Cambria"/>
          <w:sz w:val="24"/>
          <w:szCs w:val="24"/>
        </w:rPr>
        <w:t>………………………</w:t>
      </w: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§9</w:t>
      </w:r>
    </w:p>
    <w:p w:rsidR="00086C0A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Wszelkie zmiany i uzupełnienia niniejszej umowy mogą być dokonywane wyłącznie 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w formie pisemnego aneksu pod rygorem nieważności.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§10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1.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2. W przypadku, o którym mowa w § 2, Wykonawca może żądać wyłącznie wynagrodzenia należnego z tytułu wykonania części umowy.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§11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W sprawach, nie uregulowanych niniejszą umową, będą miały zastosowanie odp</w:t>
      </w:r>
      <w:r>
        <w:rPr>
          <w:rFonts w:ascii="Cambria" w:hAnsi="Cambria" w:cs="Times New Roman"/>
          <w:sz w:val="24"/>
          <w:szCs w:val="24"/>
        </w:rPr>
        <w:t>owiednie przepisy ustawy Prawo Zamówień Publicznych, Kodeksu C</w:t>
      </w:r>
      <w:r w:rsidRPr="00ED01E7">
        <w:rPr>
          <w:rFonts w:ascii="Cambria" w:hAnsi="Cambria" w:cs="Times New Roman"/>
          <w:sz w:val="24"/>
          <w:szCs w:val="24"/>
        </w:rPr>
        <w:t>ywilnego oraz inne przepisy pozostające w związku z niniejszą umową.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§12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>Ewentualne spory wynikłe na tle realizacji niniejszej umowy, poddane będą pod rozstrzygnięcie właściwemu Sądowi wg siedziby Zamawiającego.</w:t>
      </w: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>§13</w:t>
      </w:r>
    </w:p>
    <w:p w:rsidR="005C0B80" w:rsidRPr="00ED01E7" w:rsidRDefault="005C0B80" w:rsidP="005C0B80">
      <w:pPr>
        <w:spacing w:after="0" w:line="240" w:lineRule="auto"/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sz w:val="24"/>
          <w:szCs w:val="24"/>
        </w:rPr>
        <w:t xml:space="preserve">Umowę sporządzono w trzech jednobrzmiących egzemplarzach na prawach oryginału - po jednym dla każdej ze Stron:  Zamawiający, Wykonawca, Zespół </w:t>
      </w:r>
      <w:r>
        <w:rPr>
          <w:rFonts w:ascii="Cambria" w:hAnsi="Cambria" w:cs="Times New Roman"/>
          <w:sz w:val="24"/>
          <w:szCs w:val="24"/>
        </w:rPr>
        <w:t>Obsługi Placówek Oświatowych w Gminie Puck- księgowość.</w:t>
      </w:r>
    </w:p>
    <w:p w:rsidR="005C0B80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spacing w:after="0" w:line="240" w:lineRule="auto"/>
        <w:rPr>
          <w:rFonts w:ascii="Cambria" w:hAnsi="Cambria" w:cs="Times New Roman"/>
          <w:sz w:val="24"/>
          <w:szCs w:val="24"/>
        </w:rPr>
      </w:pPr>
    </w:p>
    <w:p w:rsidR="005C0B80" w:rsidRPr="00ED01E7" w:rsidRDefault="005C0B80" w:rsidP="005C0B80">
      <w:pPr>
        <w:rPr>
          <w:rFonts w:ascii="Cambria" w:hAnsi="Cambria"/>
          <w:sz w:val="24"/>
          <w:szCs w:val="24"/>
        </w:rPr>
      </w:pPr>
      <w:r w:rsidRPr="00ED01E7">
        <w:rPr>
          <w:rFonts w:ascii="Cambria" w:hAnsi="Cambria" w:cs="Times New Roman"/>
          <w:b/>
          <w:bCs/>
          <w:sz w:val="24"/>
          <w:szCs w:val="24"/>
        </w:rPr>
        <w:t xml:space="preserve">ZAMAWIAJĄCY:  </w:t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</w:r>
      <w:r w:rsidRPr="00ED01E7">
        <w:rPr>
          <w:rFonts w:ascii="Cambria" w:hAnsi="Cambria" w:cs="Times New Roman"/>
          <w:b/>
          <w:bCs/>
          <w:sz w:val="24"/>
          <w:szCs w:val="24"/>
        </w:rPr>
        <w:tab/>
        <w:t>WYKONAWCA:</w:t>
      </w:r>
    </w:p>
    <w:p w:rsidR="005E6D73" w:rsidRPr="005E6D73" w:rsidRDefault="005E6D73" w:rsidP="005E6D7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:rsidR="005E6D73" w:rsidRPr="005E6D73" w:rsidRDefault="005E6D73" w:rsidP="005E6D7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5E6D73">
        <w:rPr>
          <w:rFonts w:ascii="Cambria" w:eastAsia="Times New Roman" w:hAnsi="Cambria" w:cs="Segoe UI"/>
          <w:sz w:val="24"/>
          <w:szCs w:val="24"/>
          <w:lang w:eastAsia="pl-PL"/>
        </w:rPr>
        <w:t> </w:t>
      </w:r>
    </w:p>
    <w:p w:rsidR="005E6D73" w:rsidRPr="005E6D73" w:rsidRDefault="005E6D73" w:rsidP="005E6D7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5E6D73">
        <w:rPr>
          <w:rFonts w:ascii="Cambria" w:eastAsia="Times New Roman" w:hAnsi="Cambria" w:cs="Segoe UI"/>
          <w:sz w:val="24"/>
          <w:szCs w:val="24"/>
          <w:lang w:eastAsia="pl-PL"/>
        </w:rPr>
        <w:t> </w:t>
      </w:r>
    </w:p>
    <w:p w:rsidR="0078689A" w:rsidRPr="0078689A" w:rsidRDefault="0078689A" w:rsidP="00D21861">
      <w:pPr>
        <w:rPr>
          <w:rFonts w:ascii="Cambria" w:eastAsia="Cambria" w:hAnsi="Cambria" w:cs="Cambria"/>
          <w:sz w:val="24"/>
          <w:szCs w:val="24"/>
        </w:rPr>
      </w:pPr>
      <w:r w:rsidRPr="0078689A">
        <w:rPr>
          <w:sz w:val="24"/>
          <w:szCs w:val="24"/>
        </w:rPr>
        <w:t xml:space="preserve">                         </w:t>
      </w:r>
    </w:p>
    <w:p w:rsidR="00416AC2" w:rsidRPr="0078689A" w:rsidRDefault="007E3D7C" w:rsidP="00B9469E">
      <w:pPr>
        <w:rPr>
          <w:sz w:val="24"/>
          <w:szCs w:val="24"/>
        </w:rPr>
      </w:pPr>
    </w:p>
    <w:sectPr w:rsidR="00416AC2" w:rsidRPr="0078689A" w:rsidSect="00881444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D7C" w:rsidRDefault="007E3D7C" w:rsidP="00C25C19">
      <w:r>
        <w:separator/>
      </w:r>
    </w:p>
  </w:endnote>
  <w:endnote w:type="continuationSeparator" w:id="0">
    <w:p w:rsidR="007E3D7C" w:rsidRDefault="007E3D7C" w:rsidP="00C2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altName w:val="Arial"/>
    <w:charset w:val="00"/>
    <w:family w:val="auto"/>
    <w:pitch w:val="variable"/>
    <w:sig w:usb0="00000001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C19" w:rsidRPr="00920785" w:rsidRDefault="00C25C19">
    <w:pPr>
      <w:pStyle w:val="Stopka"/>
      <w:rPr>
        <w:rFonts w:ascii="Montserrat" w:hAnsi="Montserrat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F5B832B" wp14:editId="44C3B983">
          <wp:simplePos x="0" y="0"/>
          <wp:positionH relativeFrom="column">
            <wp:posOffset>-1724</wp:posOffset>
          </wp:positionH>
          <wp:positionV relativeFrom="paragraph">
            <wp:posOffset>-1270</wp:posOffset>
          </wp:positionV>
          <wp:extent cx="2551052" cy="563336"/>
          <wp:effectExtent l="0" t="0" r="1905" b="0"/>
          <wp:wrapNone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6230" cy="568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 w:rsidRPr="00920785">
      <w:rPr>
        <w:rFonts w:ascii="Montserrat" w:hAnsi="Montserrat"/>
        <w:sz w:val="16"/>
        <w:szCs w:val="16"/>
      </w:rPr>
      <w:t xml:space="preserve">Darzlubie, ul. Pucka 74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</w:rPr>
    </w:pPr>
    <w:r w:rsidRPr="00920785">
      <w:rPr>
        <w:rFonts w:ascii="Montserrat" w:hAnsi="Montserrat"/>
        <w:sz w:val="16"/>
        <w:szCs w:val="16"/>
      </w:rPr>
      <w:t xml:space="preserve">84-100 Darzlubie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</w:rPr>
    </w:pPr>
    <w:r w:rsidRPr="00920785">
      <w:rPr>
        <w:rFonts w:ascii="Montserrat" w:hAnsi="Montserrat"/>
        <w:sz w:val="16"/>
        <w:szCs w:val="16"/>
      </w:rPr>
      <w:t xml:space="preserve">tel./fax +48 58 673 82 92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  <w:lang w:val="en-US"/>
      </w:rPr>
    </w:pPr>
    <w:r w:rsidRPr="00920785">
      <w:rPr>
        <w:rFonts w:ascii="Montserrat" w:hAnsi="Montserrat"/>
        <w:sz w:val="16"/>
        <w:szCs w:val="16"/>
        <w:lang w:val="en-US"/>
      </w:rPr>
      <w:t xml:space="preserve">e-mail: sekretariat@darzlubie.eu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lang w:val="en-US"/>
      </w:rPr>
    </w:pPr>
    <w:r w:rsidRPr="00920785">
      <w:rPr>
        <w:rFonts w:ascii="Montserrat" w:hAnsi="Montserrat"/>
        <w:sz w:val="16"/>
        <w:szCs w:val="16"/>
        <w:lang w:val="en-US"/>
      </w:rPr>
      <w:t xml:space="preserve">www.darzlubie.eu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D7C" w:rsidRDefault="007E3D7C" w:rsidP="00C25C19">
      <w:r>
        <w:separator/>
      </w:r>
    </w:p>
  </w:footnote>
  <w:footnote w:type="continuationSeparator" w:id="0">
    <w:p w:rsidR="007E3D7C" w:rsidRDefault="007E3D7C" w:rsidP="00C25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2E"/>
    <w:rsid w:val="00026A51"/>
    <w:rsid w:val="00086C0A"/>
    <w:rsid w:val="001B0A97"/>
    <w:rsid w:val="00361994"/>
    <w:rsid w:val="003F1531"/>
    <w:rsid w:val="005138C7"/>
    <w:rsid w:val="0058576B"/>
    <w:rsid w:val="005C0B80"/>
    <w:rsid w:val="005E6D73"/>
    <w:rsid w:val="00740498"/>
    <w:rsid w:val="0078689A"/>
    <w:rsid w:val="007C33C8"/>
    <w:rsid w:val="007E3D7C"/>
    <w:rsid w:val="00881444"/>
    <w:rsid w:val="00920785"/>
    <w:rsid w:val="009A2D2E"/>
    <w:rsid w:val="00AC7EAD"/>
    <w:rsid w:val="00B0426B"/>
    <w:rsid w:val="00B90C47"/>
    <w:rsid w:val="00B91A28"/>
    <w:rsid w:val="00B9469E"/>
    <w:rsid w:val="00BC1A09"/>
    <w:rsid w:val="00C01A7D"/>
    <w:rsid w:val="00C25C19"/>
    <w:rsid w:val="00C722FB"/>
    <w:rsid w:val="00D21861"/>
    <w:rsid w:val="00D9754F"/>
    <w:rsid w:val="00F928AA"/>
    <w:rsid w:val="00FB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3A190E-2DE8-46ED-A16A-D9B67DC9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89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C19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25C19"/>
  </w:style>
  <w:style w:type="paragraph" w:styleId="Stopka">
    <w:name w:val="footer"/>
    <w:basedOn w:val="Normalny"/>
    <w:link w:val="StopkaZnak"/>
    <w:uiPriority w:val="99"/>
    <w:unhideWhenUsed/>
    <w:rsid w:val="00C25C19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25C19"/>
  </w:style>
  <w:style w:type="character" w:styleId="Hipercze">
    <w:name w:val="Hyperlink"/>
    <w:basedOn w:val="Domylnaczcionkaakapitu"/>
    <w:uiPriority w:val="99"/>
    <w:unhideWhenUsed/>
    <w:rsid w:val="00C25C1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25C1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F1531"/>
    <w:pPr>
      <w:spacing w:before="120" w:after="120"/>
      <w:jc w:val="both"/>
    </w:pPr>
    <w:rPr>
      <w:rFonts w:ascii="Cambria" w:eastAsiaTheme="minorEastAsia" w:hAnsi="Cambria"/>
      <w:szCs w:val="22"/>
      <w:lang w:eastAsia="pl-PL"/>
    </w:rPr>
  </w:style>
  <w:style w:type="paragraph" w:customStyle="1" w:styleId="paragraph">
    <w:name w:val="paragraph"/>
    <w:basedOn w:val="Normalny"/>
    <w:rsid w:val="005E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5E6D73"/>
  </w:style>
  <w:style w:type="character" w:customStyle="1" w:styleId="normaltextrun">
    <w:name w:val="normaltextrun"/>
    <w:basedOn w:val="Domylnaczcionkaakapitu"/>
    <w:rsid w:val="005E6D73"/>
  </w:style>
  <w:style w:type="character" w:customStyle="1" w:styleId="spellingerror">
    <w:name w:val="spellingerror"/>
    <w:basedOn w:val="Domylnaczcionkaakapitu"/>
    <w:rsid w:val="005E6D73"/>
  </w:style>
  <w:style w:type="paragraph" w:styleId="Tekstdymka">
    <w:name w:val="Balloon Text"/>
    <w:basedOn w:val="Normalny"/>
    <w:link w:val="TekstdymkaZnak"/>
    <w:uiPriority w:val="99"/>
    <w:semiHidden/>
    <w:unhideWhenUsed/>
    <w:rsid w:val="005E6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12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5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7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27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2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94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8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0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1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74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8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3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6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9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36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8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7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6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2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78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9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3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0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3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2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0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0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45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7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84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2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5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41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2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18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99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3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5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3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2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85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2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3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3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05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4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0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9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2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72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4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3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6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4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88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4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6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6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1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3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0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78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9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0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44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1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6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1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4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0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2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3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6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6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83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8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34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3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33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6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0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35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5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tendent\Downloads\SPDarzlub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06812A-3B98-4995-A5C9-7D70EA82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SPDarzlubie</Template>
  <TotalTime>5</TotalTime>
  <Pages>3</Pages>
  <Words>952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Daria Dias</cp:lastModifiedBy>
  <cp:revision>4</cp:revision>
  <cp:lastPrinted>2022-10-28T10:11:00Z</cp:lastPrinted>
  <dcterms:created xsi:type="dcterms:W3CDTF">2022-11-10T08:03:00Z</dcterms:created>
  <dcterms:modified xsi:type="dcterms:W3CDTF">2022-11-22T09:33:00Z</dcterms:modified>
</cp:coreProperties>
</file>